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3" w:rsidRDefault="00081430" w:rsidP="00081430">
      <w:pPr>
        <w:jc w:val="center"/>
        <w:rPr>
          <w:sz w:val="28"/>
          <w:szCs w:val="28"/>
        </w:rPr>
      </w:pPr>
      <w:r w:rsidRPr="00081430">
        <w:rPr>
          <w:sz w:val="28"/>
          <w:szCs w:val="28"/>
        </w:rPr>
        <w:t>Мероприятия по организации здорового 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84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081430" w:rsidRDefault="00081430" w:rsidP="0008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приёма пищи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– всему голова.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вкусной и здоровой пище.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вкусной и здоровой пище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 переменах игры «Съедобное –несъедобное»</w:t>
            </w:r>
          </w:p>
        </w:tc>
        <w:tc>
          <w:tcPr>
            <w:tcW w:w="2336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337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вместе этикетку на чипсах, шоколадке, баночке сока.</w:t>
            </w:r>
          </w:p>
        </w:tc>
        <w:tc>
          <w:tcPr>
            <w:tcW w:w="2336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2337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пища должна быть разнообразной? И надо ли есть кашу в школьной столовой?</w:t>
            </w:r>
          </w:p>
        </w:tc>
        <w:tc>
          <w:tcPr>
            <w:tcW w:w="2336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915C89">
              <w:rPr>
                <w:rFonts w:ascii="Times New Roman" w:hAnsi="Times New Roman" w:cs="Times New Roman"/>
                <w:sz w:val="28"/>
                <w:szCs w:val="28"/>
              </w:rPr>
              <w:t>спут</w:t>
            </w:r>
          </w:p>
        </w:tc>
        <w:tc>
          <w:tcPr>
            <w:tcW w:w="2337" w:type="dxa"/>
          </w:tcPr>
          <w:p w:rsidR="00081430" w:rsidRDefault="00915C89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081430" w:rsidRPr="00EE5D77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77">
              <w:rPr>
                <w:rFonts w:ascii="Times New Roman" w:hAnsi="Times New Roman" w:cs="Times New Roman"/>
                <w:sz w:val="28"/>
                <w:szCs w:val="28"/>
              </w:rPr>
              <w:t>Болезни, передаваемые через пищу. Правила хранения продуктов и готовых блюд».</w:t>
            </w:r>
          </w:p>
        </w:tc>
        <w:tc>
          <w:tcPr>
            <w:tcW w:w="2336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37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оформить стол?</w:t>
            </w:r>
          </w:p>
        </w:tc>
        <w:tc>
          <w:tcPr>
            <w:tcW w:w="2336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2337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 чаем не скучаем. Правила чаепития.</w:t>
            </w:r>
          </w:p>
        </w:tc>
        <w:tc>
          <w:tcPr>
            <w:tcW w:w="2336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чаепития.</w:t>
            </w:r>
          </w:p>
        </w:tc>
        <w:tc>
          <w:tcPr>
            <w:tcW w:w="2337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</w:p>
        </w:tc>
      </w:tr>
    </w:tbl>
    <w:p w:rsidR="00081430" w:rsidRPr="00081430" w:rsidRDefault="00081430" w:rsidP="000814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1430" w:rsidRPr="0008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6"/>
    <w:rsid w:val="00081430"/>
    <w:rsid w:val="00915C89"/>
    <w:rsid w:val="00A02DC6"/>
    <w:rsid w:val="00BE65BE"/>
    <w:rsid w:val="00E91653"/>
    <w:rsid w:val="00E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3DC89-CBAD-425E-881C-D1165DA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4</dc:creator>
  <cp:keywords/>
  <dc:description/>
  <cp:lastModifiedBy>kirikovo 4</cp:lastModifiedBy>
  <cp:revision>5</cp:revision>
  <cp:lastPrinted>2021-12-07T07:19:00Z</cp:lastPrinted>
  <dcterms:created xsi:type="dcterms:W3CDTF">2021-12-07T07:04:00Z</dcterms:created>
  <dcterms:modified xsi:type="dcterms:W3CDTF">2021-12-07T07:20:00Z</dcterms:modified>
</cp:coreProperties>
</file>